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6486" w:rsidP="00616486">
      <w:pPr>
        <w:pStyle w:val="Heading1"/>
      </w:pPr>
      <w:r>
        <w:t>Profil Web Designer</w:t>
      </w:r>
    </w:p>
    <w:p w:rsidR="00B5777C" w:rsidRPr="00B5777C" w:rsidRDefault="00B5777C" w:rsidP="00B5777C"/>
    <w:p w:rsidR="00611B8D" w:rsidRDefault="00611B8D" w:rsidP="00611B8D">
      <w:pPr>
        <w:pStyle w:val="Heading2"/>
      </w:pPr>
      <w:r>
        <w:t>C</w:t>
      </w:r>
      <w:r w:rsidR="00C642FE">
        <w:t>1603</w:t>
      </w:r>
      <w:r>
        <w:t xml:space="preserve"> – Création d’un site web responsive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Public cible</w:t>
      </w:r>
    </w:p>
    <w:p w:rsidR="00611B8D" w:rsidRDefault="00611B8D" w:rsidP="00611B8D">
      <w:r>
        <w:t>Toute personne souhaitant créer et gérer un site web statique mais responsive design et acquérir les compétences nécessaires pour faire héberger un tel site.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Objectif</w:t>
      </w:r>
    </w:p>
    <w:p w:rsidR="00611B8D" w:rsidRDefault="00611B8D" w:rsidP="00611B8D">
      <w:r>
        <w:t>Savoir créer un site web responsive design avec le framework ‘Foundation’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Contenu</w:t>
      </w:r>
    </w:p>
    <w:p w:rsidR="00611B8D" w:rsidRDefault="00611B8D" w:rsidP="00611B8D">
      <w:pPr>
        <w:pStyle w:val="ListParagraph"/>
        <w:numPr>
          <w:ilvl w:val="0"/>
          <w:numId w:val="4"/>
        </w:numPr>
      </w:pPr>
      <w:r>
        <w:t>Planifier un site web responsive design.</w:t>
      </w:r>
    </w:p>
    <w:p w:rsidR="00611B8D" w:rsidRDefault="00611B8D" w:rsidP="00611B8D">
      <w:pPr>
        <w:pStyle w:val="ListParagraph"/>
        <w:numPr>
          <w:ilvl w:val="0"/>
          <w:numId w:val="4"/>
        </w:numPr>
      </w:pPr>
      <w:r>
        <w:t>Transférer des fichiers avec le protocole FTP.</w:t>
      </w:r>
    </w:p>
    <w:p w:rsidR="00611B8D" w:rsidRDefault="00611B8D" w:rsidP="00611B8D">
      <w:pPr>
        <w:pStyle w:val="ListParagraph"/>
        <w:numPr>
          <w:ilvl w:val="0"/>
          <w:numId w:val="4"/>
        </w:numPr>
      </w:pPr>
      <w:r>
        <w:t>Utiliser un éditeur WYSIWYG à l’aide du logiciel Dreamweaver.</w:t>
      </w:r>
    </w:p>
    <w:p w:rsidR="00611B8D" w:rsidRDefault="00611B8D" w:rsidP="00611B8D">
      <w:pPr>
        <w:pStyle w:val="ListParagraph"/>
        <w:numPr>
          <w:ilvl w:val="0"/>
          <w:numId w:val="4"/>
        </w:numPr>
      </w:pPr>
      <w:r>
        <w:t>Installation des fichiers fournis par le framework foundation.</w:t>
      </w:r>
    </w:p>
    <w:p w:rsidR="00611B8D" w:rsidRDefault="00611B8D" w:rsidP="00611B8D">
      <w:pPr>
        <w:pStyle w:val="ListParagraph"/>
        <w:numPr>
          <w:ilvl w:val="0"/>
          <w:numId w:val="4"/>
        </w:numPr>
      </w:pPr>
      <w:r>
        <w:t>Expliquer ‘The Grid’</w:t>
      </w:r>
    </w:p>
    <w:p w:rsidR="00611B8D" w:rsidRDefault="00611B8D" w:rsidP="00611B8D">
      <w:pPr>
        <w:pStyle w:val="ListParagraph"/>
        <w:numPr>
          <w:ilvl w:val="0"/>
          <w:numId w:val="4"/>
        </w:numPr>
      </w:pPr>
      <w:r>
        <w:t>Adaptation du code de ‘Foundation’</w:t>
      </w:r>
    </w:p>
    <w:p w:rsidR="00611B8D" w:rsidRDefault="00611B8D" w:rsidP="00611B8D">
      <w:pPr>
        <w:pStyle w:val="ListParagraph"/>
        <w:numPr>
          <w:ilvl w:val="0"/>
          <w:numId w:val="4"/>
        </w:numPr>
      </w:pPr>
      <w:r>
        <w:t>Héberger un site web chez un provider.</w:t>
      </w:r>
    </w:p>
    <w:p w:rsidR="00611B8D" w:rsidRDefault="00611B8D" w:rsidP="00611B8D">
      <w:pPr>
        <w:pStyle w:val="ListParagraph"/>
        <w:numPr>
          <w:ilvl w:val="0"/>
          <w:numId w:val="4"/>
        </w:numPr>
      </w:pPr>
      <w:r>
        <w:t>Le projet : élaboration d‘un site web responsive.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Prérequis</w:t>
      </w:r>
    </w:p>
    <w:p w:rsidR="009F3DB7" w:rsidRDefault="00611B8D" w:rsidP="00611B8D">
      <w:r>
        <w:t>Avoir réussi le cours «De la planification à la création d'un site web» (1</w:t>
      </w:r>
      <w:r w:rsidR="0061132A">
        <w:t>602</w:t>
      </w:r>
      <w:r>
        <w:t>) ou disposer de connaissances certifiées équivalentes.</w:t>
      </w:r>
    </w:p>
    <w:p w:rsidR="009F3DB7" w:rsidRDefault="009F3DB7" w:rsidP="009F3DB7">
      <w:r>
        <w:br w:type="page"/>
      </w:r>
    </w:p>
    <w:p w:rsidR="009F3DB7" w:rsidRDefault="009F3DB7" w:rsidP="009F3DB7">
      <w:pPr>
        <w:pStyle w:val="Heading2"/>
      </w:pPr>
      <w:r>
        <w:lastRenderedPageBreak/>
        <w:t>Fiche technique</w:t>
      </w:r>
    </w:p>
    <w:p w:rsidR="0061132A" w:rsidRPr="0061132A" w:rsidRDefault="0061132A" w:rsidP="0061132A">
      <w:bookmarkStart w:id="0" w:name="_GoBack"/>
      <w:bookmarkEnd w:id="0"/>
    </w:p>
    <w:p w:rsidR="009F3DB7" w:rsidRPr="005B37E6" w:rsidRDefault="009F3DB7" w:rsidP="009F3DB7">
      <w:pPr>
        <w:rPr>
          <w:b/>
        </w:rPr>
      </w:pPr>
      <w:r w:rsidRPr="005B37E6">
        <w:rPr>
          <w:b/>
        </w:rPr>
        <w:t>Semaine 1 :</w:t>
      </w:r>
    </w:p>
    <w:p w:rsidR="00A91149" w:rsidRDefault="00A91149" w:rsidP="00A91149">
      <w:r>
        <w:t>Présentation du cours. Le serveur web. Conception et planification d’un site web. Introduction à Dreamweaver.</w:t>
      </w:r>
    </w:p>
    <w:p w:rsidR="009F3DB7" w:rsidRPr="005B37E6" w:rsidRDefault="009F3DB7" w:rsidP="009F3DB7">
      <w:pPr>
        <w:rPr>
          <w:b/>
        </w:rPr>
      </w:pPr>
      <w:r w:rsidRPr="005B37E6">
        <w:rPr>
          <w:b/>
        </w:rPr>
        <w:t>Semaine 2 :</w:t>
      </w:r>
    </w:p>
    <w:p w:rsidR="00A91149" w:rsidRDefault="00A91149" w:rsidP="009F3DB7">
      <w:r w:rsidRPr="00A91149">
        <w:t>Implémentation de la navigation</w:t>
      </w:r>
      <w:r>
        <w:t xml:space="preserve"> responsive design</w:t>
      </w:r>
    </w:p>
    <w:p w:rsidR="009F3DB7" w:rsidRPr="005B37E6" w:rsidRDefault="009F3DB7" w:rsidP="009F3DB7">
      <w:pPr>
        <w:rPr>
          <w:b/>
        </w:rPr>
      </w:pPr>
      <w:r w:rsidRPr="005B37E6">
        <w:rPr>
          <w:b/>
        </w:rPr>
        <w:t>Semaine 3 :</w:t>
      </w:r>
    </w:p>
    <w:p w:rsidR="00A91149" w:rsidRDefault="00A91149" w:rsidP="00A91149">
      <w:r>
        <w:t xml:space="preserve">Création du modèle . Création des pages. </w:t>
      </w:r>
      <w:r w:rsidRPr="00A91149">
        <w:t>Insertion d’attribut éditable</w:t>
      </w:r>
    </w:p>
    <w:p w:rsidR="009F3DB7" w:rsidRPr="00A91149" w:rsidRDefault="009F3DB7" w:rsidP="00A91149">
      <w:r w:rsidRPr="005B37E6">
        <w:rPr>
          <w:b/>
        </w:rPr>
        <w:t>Semaine 4 :</w:t>
      </w:r>
    </w:p>
    <w:p w:rsidR="009F3DB7" w:rsidRDefault="00A91149" w:rsidP="009F3DB7">
      <w:r w:rsidRPr="00A91149">
        <w:t>Création d’un  formulaire</w:t>
      </w:r>
      <w:r>
        <w:t xml:space="preserve">. </w:t>
      </w:r>
      <w:r w:rsidRPr="00A91149">
        <w:t>Contrôle client du formulaire</w:t>
      </w:r>
    </w:p>
    <w:p w:rsidR="009F3DB7" w:rsidRPr="005B37E6" w:rsidRDefault="009F3DB7" w:rsidP="009F3DB7">
      <w:pPr>
        <w:rPr>
          <w:b/>
        </w:rPr>
      </w:pPr>
      <w:r w:rsidRPr="005B37E6">
        <w:rPr>
          <w:b/>
        </w:rPr>
        <w:t>Semaine 5 :</w:t>
      </w:r>
    </w:p>
    <w:p w:rsidR="009F3DB7" w:rsidRDefault="00A91149" w:rsidP="009F3DB7">
      <w:r w:rsidRPr="00A91149">
        <w:t>Création d’une slideshow avec Orbit</w:t>
      </w:r>
      <w:r>
        <w:t xml:space="preserve">. </w:t>
      </w:r>
      <w:r w:rsidRPr="00A91149">
        <w:t>Création d’une galerie photo avec Photopile</w:t>
      </w:r>
      <w:r>
        <w:t>.</w:t>
      </w:r>
    </w:p>
    <w:p w:rsidR="00A91149" w:rsidRPr="00D9368B" w:rsidRDefault="00A91149" w:rsidP="00A91149">
      <w:pPr>
        <w:rPr>
          <w:b/>
        </w:rPr>
      </w:pPr>
      <w:r w:rsidRPr="00D9368B">
        <w:rPr>
          <w:b/>
        </w:rPr>
        <w:t>Semaine 6 :</w:t>
      </w:r>
    </w:p>
    <w:p w:rsidR="00A91149" w:rsidRDefault="00A91149" w:rsidP="00A91149">
      <w:r>
        <w:t>Le projet personnel : création d’un site web.</w:t>
      </w:r>
    </w:p>
    <w:p w:rsidR="00A91149" w:rsidRPr="00D9368B" w:rsidRDefault="00A91149" w:rsidP="00A91149">
      <w:pPr>
        <w:rPr>
          <w:b/>
        </w:rPr>
      </w:pPr>
      <w:r w:rsidRPr="00D9368B">
        <w:rPr>
          <w:b/>
        </w:rPr>
        <w:t>Semaine 7 :</w:t>
      </w:r>
    </w:p>
    <w:p w:rsidR="00A91149" w:rsidRDefault="00A91149" w:rsidP="00A91149">
      <w:r>
        <w:t>Le projet personnel : création d’un site web.</w:t>
      </w:r>
    </w:p>
    <w:p w:rsidR="00A91149" w:rsidRPr="00D9368B" w:rsidRDefault="00A91149" w:rsidP="00A91149">
      <w:pPr>
        <w:rPr>
          <w:b/>
        </w:rPr>
      </w:pPr>
      <w:r w:rsidRPr="00D9368B">
        <w:rPr>
          <w:b/>
        </w:rPr>
        <w:t>Semaine 8 :</w:t>
      </w:r>
    </w:p>
    <w:p w:rsidR="00A91149" w:rsidRDefault="00A91149" w:rsidP="00A91149">
      <w:r>
        <w:t>Le projet personnel : création d’un site web.</w:t>
      </w:r>
    </w:p>
    <w:p w:rsidR="00A91149" w:rsidRPr="00D9368B" w:rsidRDefault="00A91149" w:rsidP="00A91149">
      <w:pPr>
        <w:rPr>
          <w:b/>
        </w:rPr>
      </w:pPr>
      <w:r w:rsidRPr="00D9368B">
        <w:rPr>
          <w:b/>
        </w:rPr>
        <w:t>Semaine 9 :</w:t>
      </w:r>
    </w:p>
    <w:p w:rsidR="00A91149" w:rsidRDefault="00A91149" w:rsidP="00A91149">
      <w:r>
        <w:t>Le projet personnel : création d’un site web.</w:t>
      </w:r>
    </w:p>
    <w:p w:rsidR="00A91149" w:rsidRPr="00D9368B" w:rsidRDefault="00A91149" w:rsidP="00A91149">
      <w:pPr>
        <w:rPr>
          <w:b/>
        </w:rPr>
      </w:pPr>
      <w:r w:rsidRPr="00D9368B">
        <w:rPr>
          <w:b/>
        </w:rPr>
        <w:t>Semaine 10 :</w:t>
      </w:r>
    </w:p>
    <w:p w:rsidR="00A91149" w:rsidRDefault="00A91149" w:rsidP="00A91149">
      <w:r>
        <w:t>Le projet personnel : création d’un site web.</w:t>
      </w:r>
    </w:p>
    <w:p w:rsidR="009F3DB7" w:rsidRDefault="009F3DB7" w:rsidP="009F3DB7"/>
    <w:p w:rsidR="009F3DB7" w:rsidRDefault="009F3DB7" w:rsidP="009F3DB7">
      <w:r w:rsidRPr="001E4965">
        <w:rPr>
          <w:b/>
        </w:rPr>
        <w:t>Méthodes pédagogiques et didactiques utilisées :</w:t>
      </w:r>
      <w:r>
        <w:tab/>
      </w:r>
      <w:r w:rsidR="00A91149">
        <w:t>Éxposé / cours magistral / Exercices</w:t>
      </w:r>
    </w:p>
    <w:p w:rsidR="009F3DB7" w:rsidRDefault="009F3DB7" w:rsidP="009F3DB7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  <w:t xml:space="preserve">Théorie : </w:t>
      </w:r>
      <w:r w:rsidR="00A91149">
        <w:t>30</w:t>
      </w:r>
      <w:r>
        <w:t xml:space="preserve"> % / Pratique : </w:t>
      </w:r>
      <w:r w:rsidR="00A91149">
        <w:t>70</w:t>
      </w:r>
      <w:r>
        <w:t xml:space="preserve"> %</w:t>
      </w:r>
    </w:p>
    <w:p w:rsidR="009F3DB7" w:rsidRDefault="009F3DB7" w:rsidP="009F3DB7">
      <w:r w:rsidRPr="001E4965">
        <w:rPr>
          <w:b/>
        </w:rPr>
        <w:t>Support de cours :</w:t>
      </w:r>
      <w:r w:rsidR="00A91149">
        <w:tab/>
      </w:r>
      <w:r w:rsidR="00A91149">
        <w:tab/>
      </w:r>
      <w:r w:rsidR="00A91149">
        <w:tab/>
      </w:r>
      <w:r w:rsidR="00A91149">
        <w:tab/>
      </w:r>
      <w:r w:rsidR="00A91149">
        <w:tab/>
        <w:t>Support photocopié</w:t>
      </w:r>
    </w:p>
    <w:p w:rsidR="009F3DB7" w:rsidRDefault="009F3DB7" w:rsidP="009F3DB7">
      <w:r w:rsidRPr="001E4965">
        <w:rPr>
          <w:b/>
        </w:rPr>
        <w:t>Méthode de contrôle des connaissances :</w:t>
      </w:r>
      <w:r>
        <w:tab/>
      </w:r>
      <w:r>
        <w:tab/>
      </w:r>
      <w:r w:rsidR="00A91149">
        <w:t>Test écrit, rapport, présentation, projet</w:t>
      </w:r>
    </w:p>
    <w:p w:rsidR="00611B8D" w:rsidRDefault="00611B8D" w:rsidP="00611B8D"/>
    <w:sectPr w:rsid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F5458"/>
    <w:rsid w:val="005C730A"/>
    <w:rsid w:val="0061132A"/>
    <w:rsid w:val="00611B8D"/>
    <w:rsid w:val="00616486"/>
    <w:rsid w:val="00697A87"/>
    <w:rsid w:val="007E7AA0"/>
    <w:rsid w:val="0084680B"/>
    <w:rsid w:val="008C7875"/>
    <w:rsid w:val="009116E5"/>
    <w:rsid w:val="009270E8"/>
    <w:rsid w:val="009F3DB7"/>
    <w:rsid w:val="00A91149"/>
    <w:rsid w:val="00A95622"/>
    <w:rsid w:val="00AB0973"/>
    <w:rsid w:val="00B121A4"/>
    <w:rsid w:val="00B217F8"/>
    <w:rsid w:val="00B5777C"/>
    <w:rsid w:val="00C642FE"/>
    <w:rsid w:val="00CB7321"/>
    <w:rsid w:val="00D15454"/>
    <w:rsid w:val="00D2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6</cp:revision>
  <dcterms:created xsi:type="dcterms:W3CDTF">2016-03-02T14:40:00Z</dcterms:created>
  <dcterms:modified xsi:type="dcterms:W3CDTF">2018-06-03T11:01:00Z</dcterms:modified>
</cp:coreProperties>
</file>